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CD" w:rsidRPr="00FE4922" w:rsidRDefault="008F27CD" w:rsidP="00DE3D8D">
      <w:pPr>
        <w:spacing w:line="240" w:lineRule="auto"/>
        <w:contextualSpacing/>
        <w:rPr>
          <w:sz w:val="24"/>
        </w:rPr>
      </w:pPr>
      <w:r w:rsidRPr="00FE4922">
        <w:rPr>
          <w:sz w:val="24"/>
        </w:rPr>
        <w:t>Surprises abound when working with children. Seven-year-old Aleshia</w:t>
      </w:r>
      <w:r>
        <w:rPr>
          <w:sz w:val="24"/>
        </w:rPr>
        <w:t>,</w:t>
      </w:r>
      <w:r w:rsidRPr="00FE4922">
        <w:rPr>
          <w:sz w:val="24"/>
        </w:rPr>
        <w:t xml:space="preserve"> with her red braids and freckles, had been coming to the Good News Club. </w:t>
      </w:r>
      <w:r>
        <w:rPr>
          <w:sz w:val="24"/>
        </w:rPr>
        <w:t>One day she responded</w:t>
      </w:r>
      <w:r w:rsidRPr="00FE4922">
        <w:rPr>
          <w:sz w:val="24"/>
        </w:rPr>
        <w:t xml:space="preserve"> to the invitation at the end of the Bible lesson. During counseling, she listened intently and asked good questions. Aleshia prayed a prayer of faith that day. When asked by one of the volunteers what did God just do for her, Aleshia plunked her hands on her hips and exclaimed, “</w:t>
      </w:r>
      <w:r>
        <w:rPr>
          <w:sz w:val="24"/>
        </w:rPr>
        <w:t xml:space="preserve">I’m a child of God now.  </w:t>
      </w:r>
      <w:r w:rsidRPr="00FE4922">
        <w:rPr>
          <w:sz w:val="24"/>
        </w:rPr>
        <w:t xml:space="preserve">Why didn’t anyone tell me about this before?  I’ve wasted </w:t>
      </w:r>
      <w:r w:rsidRPr="00FE4922">
        <w:rPr>
          <w:i/>
          <w:sz w:val="24"/>
        </w:rPr>
        <w:t>half my life!</w:t>
      </w:r>
      <w:r w:rsidRPr="00FE4922">
        <w:rPr>
          <w:sz w:val="24"/>
        </w:rPr>
        <w:t>”</w:t>
      </w:r>
    </w:p>
    <w:p w:rsidR="00DE3D8D" w:rsidRDefault="008F27CD" w:rsidP="00DE3D8D">
      <w:pPr>
        <w:spacing w:line="240" w:lineRule="auto"/>
        <w:contextualSpacing/>
        <w:rPr>
          <w:sz w:val="24"/>
        </w:rPr>
      </w:pPr>
      <w:r w:rsidRPr="00FE4922">
        <w:rPr>
          <w:sz w:val="24"/>
        </w:rPr>
        <w:t xml:space="preserve">   </w:t>
      </w:r>
    </w:p>
    <w:p w:rsidR="008F27CD" w:rsidRPr="00FE4922" w:rsidRDefault="008F27CD" w:rsidP="00DE3D8D">
      <w:pPr>
        <w:spacing w:line="240" w:lineRule="auto"/>
        <w:contextualSpacing/>
        <w:rPr>
          <w:sz w:val="24"/>
        </w:rPr>
      </w:pPr>
      <w:r w:rsidRPr="00FE4922">
        <w:rPr>
          <w:sz w:val="24"/>
        </w:rPr>
        <w:t>The next week Aleshia arrived at club dragging in her brother and sister. “Okay, I told them all about Jesus</w:t>
      </w:r>
      <w:r>
        <w:rPr>
          <w:sz w:val="24"/>
        </w:rPr>
        <w:t xml:space="preserve"> and they prayed</w:t>
      </w:r>
      <w:r w:rsidRPr="00FE4922">
        <w:rPr>
          <w:sz w:val="24"/>
        </w:rPr>
        <w:t xml:space="preserve">. </w:t>
      </w:r>
      <w:r>
        <w:rPr>
          <w:sz w:val="24"/>
        </w:rPr>
        <w:t>But I want to make sure they got it right so y</w:t>
      </w:r>
      <w:r w:rsidRPr="00FE4922">
        <w:rPr>
          <w:sz w:val="24"/>
        </w:rPr>
        <w:t>ou tell them too.”</w:t>
      </w:r>
    </w:p>
    <w:p w:rsidR="00DE3D8D" w:rsidRDefault="008F27CD" w:rsidP="00DE3D8D">
      <w:pPr>
        <w:spacing w:line="240" w:lineRule="auto"/>
        <w:contextualSpacing/>
        <w:rPr>
          <w:sz w:val="24"/>
        </w:rPr>
      </w:pPr>
      <w:r w:rsidRPr="00FE4922">
        <w:rPr>
          <w:sz w:val="24"/>
        </w:rPr>
        <w:t xml:space="preserve">  </w:t>
      </w:r>
    </w:p>
    <w:p w:rsidR="008F27CD" w:rsidRPr="00FE4922" w:rsidRDefault="008F27CD" w:rsidP="00DE3D8D">
      <w:pPr>
        <w:spacing w:line="240" w:lineRule="auto"/>
        <w:contextualSpacing/>
        <w:rPr>
          <w:sz w:val="24"/>
        </w:rPr>
      </w:pPr>
      <w:r w:rsidRPr="00FE4922">
        <w:rPr>
          <w:sz w:val="24"/>
        </w:rPr>
        <w:t>In ministry with children, one never knows how you will touch the heart of a child or parent. And by the way, Aleshia did an excellent job of sharing the salvation message and her brother and sister came to know Jesus as well.</w:t>
      </w:r>
    </w:p>
    <w:p w:rsidR="00DE3D8D" w:rsidRDefault="008F27CD" w:rsidP="00DE3D8D">
      <w:pPr>
        <w:spacing w:line="240" w:lineRule="auto"/>
        <w:contextualSpacing/>
        <w:rPr>
          <w:sz w:val="24"/>
        </w:rPr>
      </w:pPr>
      <w:r w:rsidRPr="00FE4922">
        <w:rPr>
          <w:sz w:val="24"/>
        </w:rPr>
        <w:t xml:space="preserve">   </w:t>
      </w:r>
    </w:p>
    <w:p w:rsidR="008F27CD" w:rsidRPr="00FE4922" w:rsidRDefault="008F27CD" w:rsidP="00DE3D8D">
      <w:pPr>
        <w:spacing w:line="240" w:lineRule="auto"/>
        <w:contextualSpacing/>
        <w:rPr>
          <w:sz w:val="24"/>
        </w:rPr>
      </w:pPr>
      <w:r w:rsidRPr="00FE4922">
        <w:rPr>
          <w:sz w:val="24"/>
        </w:rPr>
        <w:t>The CEF of Idaho’s Top Ten Counties Chapter is seeking a new director to help reach</w:t>
      </w:r>
      <w:r>
        <w:rPr>
          <w:sz w:val="24"/>
        </w:rPr>
        <w:t xml:space="preserve"> hundreds of</w:t>
      </w:r>
      <w:r w:rsidRPr="00FE4922">
        <w:rPr>
          <w:sz w:val="24"/>
        </w:rPr>
        <w:t xml:space="preserve"> children</w:t>
      </w:r>
      <w:r>
        <w:rPr>
          <w:sz w:val="24"/>
        </w:rPr>
        <w:t xml:space="preserve"> </w:t>
      </w:r>
      <w:r w:rsidRPr="00FE4922">
        <w:rPr>
          <w:sz w:val="24"/>
        </w:rPr>
        <w:t>like Aleshia</w:t>
      </w:r>
      <w:r>
        <w:rPr>
          <w:sz w:val="24"/>
        </w:rPr>
        <w:t xml:space="preserve"> in our communities</w:t>
      </w:r>
      <w:r w:rsidRPr="00FE4922">
        <w:rPr>
          <w:sz w:val="24"/>
        </w:rPr>
        <w:t xml:space="preserve">. Perhaps you know of someone who might fill the bill? Someone in our area or someone needing to relocate or </w:t>
      </w:r>
      <w:r>
        <w:rPr>
          <w:sz w:val="24"/>
        </w:rPr>
        <w:t>desiring</w:t>
      </w:r>
      <w:r w:rsidRPr="00FE4922">
        <w:rPr>
          <w:sz w:val="24"/>
        </w:rPr>
        <w:t xml:space="preserve"> a change in scenery?</w:t>
      </w:r>
    </w:p>
    <w:p w:rsidR="00DE3D8D" w:rsidRDefault="008F27CD" w:rsidP="00DE3D8D">
      <w:pPr>
        <w:spacing w:line="240" w:lineRule="auto"/>
        <w:contextualSpacing/>
        <w:rPr>
          <w:sz w:val="24"/>
        </w:rPr>
      </w:pPr>
      <w:r w:rsidRPr="00FE4922">
        <w:rPr>
          <w:sz w:val="24"/>
        </w:rPr>
        <w:t xml:space="preserve">   </w:t>
      </w:r>
    </w:p>
    <w:p w:rsidR="008F27CD" w:rsidRPr="00FE4922" w:rsidRDefault="008F27CD" w:rsidP="00DE3D8D">
      <w:pPr>
        <w:spacing w:line="240" w:lineRule="auto"/>
        <w:contextualSpacing/>
        <w:rPr>
          <w:sz w:val="24"/>
        </w:rPr>
      </w:pPr>
      <w:r w:rsidRPr="00FE4922">
        <w:rPr>
          <w:sz w:val="24"/>
        </w:rPr>
        <w:t>Central and Northern Idaho is beautiful with its mountains and clear lakes, many small communities, two Native American reservations</w:t>
      </w:r>
      <w:r w:rsidR="00DE3D8D">
        <w:rPr>
          <w:sz w:val="24"/>
        </w:rPr>
        <w:t xml:space="preserve"> and </w:t>
      </w:r>
      <w:r w:rsidRPr="00FE4922">
        <w:rPr>
          <w:sz w:val="24"/>
        </w:rPr>
        <w:t>wild life in abundance</w:t>
      </w:r>
      <w:r w:rsidR="00DE3D8D">
        <w:rPr>
          <w:sz w:val="24"/>
        </w:rPr>
        <w:t>.  The</w:t>
      </w:r>
      <w:r w:rsidRPr="00FE4922">
        <w:rPr>
          <w:sz w:val="24"/>
        </w:rPr>
        <w:t xml:space="preserve"> largest city</w:t>
      </w:r>
      <w:r w:rsidR="00182E75">
        <w:rPr>
          <w:sz w:val="24"/>
        </w:rPr>
        <w:t>,</w:t>
      </w:r>
      <w:r w:rsidRPr="00FE4922">
        <w:rPr>
          <w:sz w:val="24"/>
        </w:rPr>
        <w:t xml:space="preserve"> Coeur d’Alene</w:t>
      </w:r>
      <w:r w:rsidR="00182E75">
        <w:rPr>
          <w:sz w:val="24"/>
        </w:rPr>
        <w:t>,</w:t>
      </w:r>
      <w:r w:rsidRPr="00FE4922">
        <w:rPr>
          <w:sz w:val="24"/>
        </w:rPr>
        <w:t xml:space="preserve"> </w:t>
      </w:r>
      <w:r w:rsidR="00DE3D8D">
        <w:rPr>
          <w:sz w:val="24"/>
        </w:rPr>
        <w:t xml:space="preserve">is </w:t>
      </w:r>
      <w:r w:rsidRPr="00FE4922">
        <w:rPr>
          <w:sz w:val="24"/>
        </w:rPr>
        <w:t>just 25 miles from Spokane, WA, a center of rich culture, shopping, and</w:t>
      </w:r>
      <w:r>
        <w:rPr>
          <w:sz w:val="24"/>
        </w:rPr>
        <w:t xml:space="preserve"> a</w:t>
      </w:r>
      <w:r w:rsidRPr="00FE4922">
        <w:rPr>
          <w:sz w:val="24"/>
        </w:rPr>
        <w:t xml:space="preserve"> major airport.  </w:t>
      </w:r>
    </w:p>
    <w:p w:rsidR="008F27CD" w:rsidRPr="00FE4922" w:rsidRDefault="008F27CD" w:rsidP="00DE3D8D">
      <w:pPr>
        <w:spacing w:line="240" w:lineRule="auto"/>
        <w:contextualSpacing/>
        <w:rPr>
          <w:sz w:val="24"/>
        </w:rPr>
      </w:pPr>
      <w:r w:rsidRPr="00FE4922">
        <w:rPr>
          <w:sz w:val="24"/>
        </w:rPr>
        <w:t xml:space="preserve">   </w:t>
      </w:r>
    </w:p>
    <w:p w:rsidR="008F27CD" w:rsidRPr="00FE4922" w:rsidRDefault="008F27CD" w:rsidP="00DE3D8D">
      <w:pPr>
        <w:spacing w:line="240" w:lineRule="auto"/>
        <w:contextualSpacing/>
        <w:rPr>
          <w:sz w:val="24"/>
        </w:rPr>
      </w:pPr>
      <w:r w:rsidRPr="00DE3D8D">
        <w:rPr>
          <w:b/>
          <w:sz w:val="24"/>
        </w:rPr>
        <w:t>Job opening</w:t>
      </w:r>
      <w:r w:rsidRPr="00FE4922">
        <w:rPr>
          <w:sz w:val="24"/>
        </w:rPr>
        <w:t>: Local Director for Child Evangelism Fellowship of Idaho Top Ten Counties Chapter (CEF TTCC)</w:t>
      </w:r>
    </w:p>
    <w:p w:rsidR="00DE3D8D" w:rsidRDefault="00DE3D8D" w:rsidP="00DE3D8D">
      <w:pPr>
        <w:spacing w:line="240" w:lineRule="auto"/>
        <w:contextualSpacing/>
        <w:rPr>
          <w:sz w:val="24"/>
        </w:rPr>
      </w:pPr>
    </w:p>
    <w:p w:rsidR="008F27CD" w:rsidRPr="00FE4922" w:rsidRDefault="008F27CD" w:rsidP="00DE3D8D">
      <w:pPr>
        <w:spacing w:line="240" w:lineRule="auto"/>
        <w:contextualSpacing/>
        <w:rPr>
          <w:sz w:val="24"/>
        </w:rPr>
      </w:pPr>
      <w:r w:rsidRPr="00DE3D8D">
        <w:rPr>
          <w:b/>
          <w:sz w:val="24"/>
        </w:rPr>
        <w:t>Beginning</w:t>
      </w:r>
      <w:r w:rsidRPr="00FE4922">
        <w:rPr>
          <w:sz w:val="24"/>
        </w:rPr>
        <w:t>: To be determined by applicant and committee.</w:t>
      </w:r>
    </w:p>
    <w:p w:rsidR="00DE3D8D" w:rsidRDefault="00DE3D8D" w:rsidP="00DE3D8D">
      <w:pPr>
        <w:spacing w:line="240" w:lineRule="auto"/>
        <w:contextualSpacing/>
        <w:rPr>
          <w:b/>
          <w:sz w:val="24"/>
        </w:rPr>
      </w:pPr>
    </w:p>
    <w:p w:rsidR="008F27CD" w:rsidRPr="00FE4922" w:rsidRDefault="008F27CD" w:rsidP="00DE3D8D">
      <w:pPr>
        <w:spacing w:line="240" w:lineRule="auto"/>
        <w:contextualSpacing/>
        <w:rPr>
          <w:sz w:val="24"/>
        </w:rPr>
      </w:pPr>
      <w:r w:rsidRPr="00DE3D8D">
        <w:rPr>
          <w:b/>
          <w:sz w:val="24"/>
        </w:rPr>
        <w:t>Contact</w:t>
      </w:r>
      <w:r w:rsidRPr="00FE4922">
        <w:rPr>
          <w:sz w:val="24"/>
        </w:rPr>
        <w:t>: Please send inquiries and resumes to one of the options below:</w:t>
      </w:r>
    </w:p>
    <w:p w:rsidR="008F27CD" w:rsidRPr="00FE4922" w:rsidRDefault="008F27CD" w:rsidP="00DE3D8D">
      <w:pPr>
        <w:spacing w:line="240" w:lineRule="auto"/>
        <w:contextualSpacing/>
        <w:rPr>
          <w:sz w:val="24"/>
        </w:rPr>
      </w:pPr>
      <w:r w:rsidRPr="00FE4922">
        <w:rPr>
          <w:sz w:val="24"/>
        </w:rPr>
        <w:t xml:space="preserve">Email: cef.bwisdom@gmail.com </w:t>
      </w:r>
    </w:p>
    <w:p w:rsidR="008F27CD" w:rsidRPr="00FE4922" w:rsidRDefault="008F27CD" w:rsidP="00DE3D8D">
      <w:pPr>
        <w:spacing w:line="240" w:lineRule="auto"/>
        <w:contextualSpacing/>
        <w:rPr>
          <w:sz w:val="24"/>
        </w:rPr>
      </w:pPr>
      <w:r w:rsidRPr="00FE4922">
        <w:rPr>
          <w:sz w:val="24"/>
        </w:rPr>
        <w:t>Mail to: CEF TTCC, PO Box 965, Kamiah, ID 83536</w:t>
      </w:r>
    </w:p>
    <w:p w:rsidR="008F27CD" w:rsidRPr="00FE4922" w:rsidRDefault="008F27CD" w:rsidP="00DE3D8D">
      <w:pPr>
        <w:spacing w:line="240" w:lineRule="auto"/>
        <w:ind w:firstLine="720"/>
        <w:contextualSpacing/>
        <w:rPr>
          <w:sz w:val="24"/>
        </w:rPr>
      </w:pPr>
      <w:r w:rsidRPr="00FE4922">
        <w:rPr>
          <w:sz w:val="24"/>
        </w:rPr>
        <w:t>Or Contact:</w:t>
      </w:r>
    </w:p>
    <w:p w:rsidR="008F27CD" w:rsidRPr="00FE4922" w:rsidRDefault="008F27CD" w:rsidP="00DE3D8D">
      <w:pPr>
        <w:spacing w:line="240" w:lineRule="auto"/>
        <w:contextualSpacing/>
        <w:rPr>
          <w:sz w:val="24"/>
        </w:rPr>
      </w:pPr>
      <w:r w:rsidRPr="00FE4922">
        <w:rPr>
          <w:sz w:val="24"/>
        </w:rPr>
        <w:t>Bob Smith</w:t>
      </w:r>
      <w:r w:rsidR="00DE3D8D">
        <w:rPr>
          <w:sz w:val="24"/>
        </w:rPr>
        <w:t xml:space="preserve">, </w:t>
      </w:r>
      <w:r w:rsidR="00DE3D8D" w:rsidRPr="00FE4922">
        <w:rPr>
          <w:sz w:val="24"/>
        </w:rPr>
        <w:t>State Director • CEF of Idaho</w:t>
      </w:r>
    </w:p>
    <w:p w:rsidR="008F27CD" w:rsidRPr="00FE4922" w:rsidRDefault="008F27CD" w:rsidP="00DE3D8D">
      <w:pPr>
        <w:spacing w:line="240" w:lineRule="auto"/>
        <w:contextualSpacing/>
        <w:rPr>
          <w:sz w:val="24"/>
        </w:rPr>
      </w:pPr>
      <w:r w:rsidRPr="00FE4922">
        <w:rPr>
          <w:sz w:val="24"/>
        </w:rPr>
        <w:t>mail to: cefidaho@outlook.com</w:t>
      </w:r>
    </w:p>
    <w:p w:rsidR="008F27CD" w:rsidRPr="00FE4922" w:rsidRDefault="008F27CD" w:rsidP="00DE3D8D">
      <w:pPr>
        <w:spacing w:line="240" w:lineRule="auto"/>
        <w:contextualSpacing/>
        <w:rPr>
          <w:sz w:val="24"/>
        </w:rPr>
      </w:pPr>
      <w:r w:rsidRPr="00FE4922">
        <w:rPr>
          <w:sz w:val="24"/>
        </w:rPr>
        <w:t>(208) 465 9842</w:t>
      </w:r>
    </w:p>
    <w:p w:rsidR="008F27CD" w:rsidRDefault="008F27CD" w:rsidP="00DE3D8D">
      <w:pPr>
        <w:spacing w:line="240" w:lineRule="auto"/>
        <w:contextualSpacing/>
        <w:rPr>
          <w:sz w:val="24"/>
        </w:rPr>
      </w:pPr>
    </w:p>
    <w:p w:rsidR="008F27CD" w:rsidRPr="00FE4922" w:rsidRDefault="008F27CD" w:rsidP="00DE3D8D">
      <w:pPr>
        <w:spacing w:line="240" w:lineRule="auto"/>
        <w:contextualSpacing/>
        <w:rPr>
          <w:sz w:val="24"/>
        </w:rPr>
      </w:pPr>
      <w:r w:rsidRPr="00DE3D8D">
        <w:rPr>
          <w:b/>
          <w:sz w:val="24"/>
        </w:rPr>
        <w:t>Salary</w:t>
      </w:r>
      <w:r w:rsidRPr="00FE4922">
        <w:rPr>
          <w:sz w:val="24"/>
        </w:rPr>
        <w:t xml:space="preserve">: </w:t>
      </w:r>
      <w:r>
        <w:rPr>
          <w:sz w:val="24"/>
        </w:rPr>
        <w:t>Our c</w:t>
      </w:r>
      <w:r w:rsidRPr="00FE4922">
        <w:rPr>
          <w:sz w:val="24"/>
        </w:rPr>
        <w:t xml:space="preserve">urrent </w:t>
      </w:r>
      <w:r>
        <w:rPr>
          <w:sz w:val="24"/>
        </w:rPr>
        <w:t>d</w:t>
      </w:r>
      <w:r w:rsidRPr="00FE4922">
        <w:rPr>
          <w:sz w:val="24"/>
        </w:rPr>
        <w:t>irector receives a monthly stipend. New Director(s) will need to raise his/her missionary support.  There will be some support from the chapter.  It is suggested that one member of a husband/wife team supplement family income with employment beyond the ministry until salary level support has been achieved.</w:t>
      </w:r>
    </w:p>
    <w:p w:rsidR="008F27CD" w:rsidRPr="00FE4922" w:rsidRDefault="008F27CD" w:rsidP="00DE3D8D">
      <w:pPr>
        <w:spacing w:line="240" w:lineRule="auto"/>
        <w:contextualSpacing/>
        <w:rPr>
          <w:sz w:val="24"/>
        </w:rPr>
      </w:pPr>
    </w:p>
    <w:p w:rsidR="008F27CD" w:rsidRPr="00FE4922" w:rsidRDefault="008F27CD" w:rsidP="00DE3D8D">
      <w:pPr>
        <w:spacing w:line="240" w:lineRule="auto"/>
        <w:contextualSpacing/>
        <w:rPr>
          <w:sz w:val="24"/>
        </w:rPr>
      </w:pPr>
      <w:r w:rsidRPr="00DE3D8D">
        <w:rPr>
          <w:b/>
          <w:sz w:val="24"/>
        </w:rPr>
        <w:t>Description</w:t>
      </w:r>
      <w:r w:rsidRPr="00FE4922">
        <w:rPr>
          <w:sz w:val="24"/>
        </w:rPr>
        <w:t>:</w:t>
      </w:r>
      <w:r w:rsidR="00DE3D8D">
        <w:rPr>
          <w:sz w:val="24"/>
        </w:rPr>
        <w:t xml:space="preserve">  </w:t>
      </w:r>
      <w:r w:rsidRPr="00FE4922">
        <w:rPr>
          <w:sz w:val="24"/>
        </w:rPr>
        <w:t xml:space="preserve">We are a ministry serving children and families living within the top ten counties of Idaho. You will find a small, but established ministry, a supportive committee, existing after-school Good News Clubs, </w:t>
      </w:r>
      <w:r>
        <w:rPr>
          <w:sz w:val="24"/>
        </w:rPr>
        <w:t xml:space="preserve">and </w:t>
      </w:r>
      <w:r w:rsidRPr="00FE4922">
        <w:rPr>
          <w:sz w:val="24"/>
        </w:rPr>
        <w:t xml:space="preserve">an active and committed </w:t>
      </w:r>
      <w:r>
        <w:rPr>
          <w:sz w:val="24"/>
        </w:rPr>
        <w:t>Christian Youth in Action</w:t>
      </w:r>
      <w:r w:rsidRPr="00FE4922">
        <w:rPr>
          <w:sz w:val="24"/>
        </w:rPr>
        <w:t xml:space="preserve">. The current </w:t>
      </w:r>
      <w:r w:rsidRPr="00FE4922">
        <w:rPr>
          <w:sz w:val="24"/>
        </w:rPr>
        <w:lastRenderedPageBreak/>
        <w:t>director has served the past nine years establishing relationships and laying the groundwork for future increased ministry.</w:t>
      </w:r>
    </w:p>
    <w:p w:rsidR="00DE3D8D" w:rsidRDefault="00DE3D8D" w:rsidP="00DE3D8D">
      <w:pPr>
        <w:spacing w:line="240" w:lineRule="auto"/>
        <w:contextualSpacing/>
        <w:rPr>
          <w:sz w:val="24"/>
        </w:rPr>
      </w:pPr>
    </w:p>
    <w:p w:rsidR="008F27CD" w:rsidRDefault="00DE3D8D" w:rsidP="00DE3D8D">
      <w:pPr>
        <w:spacing w:line="240" w:lineRule="auto"/>
        <w:contextualSpacing/>
        <w:rPr>
          <w:sz w:val="24"/>
        </w:rPr>
      </w:pPr>
      <w:r>
        <w:rPr>
          <w:sz w:val="24"/>
        </w:rPr>
        <w:t xml:space="preserve">Our chapter covers </w:t>
      </w:r>
      <w:r w:rsidR="008F27CD" w:rsidRPr="00FE4922">
        <w:rPr>
          <w:sz w:val="24"/>
        </w:rPr>
        <w:t xml:space="preserve">a large geographical area encompassing central Idaho and the Panhandle.  This runs from the town of New Meadows to the Canadian border.  Economy is mainly agricultural, logging and tourism.  Recreational opportunities abound with hunting, fishing, hiking, white water rafting, other water activities, and many snow sports.  Most communities are small and rural with the larger cities being Lewiston, Moscow, Coeur d’Alene, and Sandpoint.  Coeur d’Alene is only about 25 miles from Spokane, WA </w:t>
      </w:r>
      <w:r w:rsidR="008F27CD">
        <w:rPr>
          <w:sz w:val="24"/>
        </w:rPr>
        <w:t>with access to a</w:t>
      </w:r>
      <w:r w:rsidR="008F27CD" w:rsidRPr="00FE4922">
        <w:rPr>
          <w:sz w:val="24"/>
        </w:rPr>
        <w:t xml:space="preserve"> major airport and large shopping centers as well as live theater and musical events.</w:t>
      </w:r>
    </w:p>
    <w:p w:rsidR="00182E75" w:rsidRPr="00FE4922" w:rsidRDefault="00182E75" w:rsidP="00DE3D8D">
      <w:pPr>
        <w:spacing w:line="240" w:lineRule="auto"/>
        <w:contextualSpacing/>
        <w:rPr>
          <w:sz w:val="24"/>
        </w:rPr>
      </w:pPr>
      <w:bookmarkStart w:id="0" w:name="_GoBack"/>
      <w:bookmarkEnd w:id="0"/>
    </w:p>
    <w:p w:rsidR="008F27CD" w:rsidRPr="00FE4922" w:rsidRDefault="008F27CD" w:rsidP="00DE3D8D">
      <w:pPr>
        <w:spacing w:line="240" w:lineRule="auto"/>
        <w:contextualSpacing/>
        <w:rPr>
          <w:sz w:val="24"/>
        </w:rPr>
      </w:pPr>
      <w:r w:rsidRPr="00FE4922">
        <w:rPr>
          <w:sz w:val="24"/>
        </w:rPr>
        <w:t>​Our local director serves as the face of our chapter and ultimately a developer of volunteers, other leaders and ministries.  This person should be able to establish working relationships with a variety of people and ministries.  ​</w:t>
      </w:r>
    </w:p>
    <w:p w:rsidR="00DE3D8D" w:rsidRDefault="00DE3D8D" w:rsidP="00DE3D8D">
      <w:pPr>
        <w:spacing w:line="240" w:lineRule="auto"/>
        <w:contextualSpacing/>
        <w:rPr>
          <w:sz w:val="24"/>
        </w:rPr>
      </w:pPr>
    </w:p>
    <w:p w:rsidR="008F27CD" w:rsidRPr="00FE4922" w:rsidRDefault="008F27CD" w:rsidP="00DE3D8D">
      <w:pPr>
        <w:spacing w:line="240" w:lineRule="auto"/>
        <w:contextualSpacing/>
        <w:rPr>
          <w:sz w:val="24"/>
        </w:rPr>
      </w:pPr>
      <w:r w:rsidRPr="00FE4922">
        <w:rPr>
          <w:sz w:val="24"/>
        </w:rPr>
        <w:t xml:space="preserve">A husband/wife team is preferred, </w:t>
      </w:r>
      <w:r w:rsidRPr="00FE4922">
        <w:rPr>
          <w:b/>
          <w:sz w:val="24"/>
        </w:rPr>
        <w:t>but</w:t>
      </w:r>
      <w:r w:rsidRPr="00FE4922">
        <w:rPr>
          <w:sz w:val="24"/>
        </w:rPr>
        <w:t xml:space="preserve"> we are searching for </w:t>
      </w:r>
      <w:r w:rsidRPr="00FE4922">
        <w:rPr>
          <w:b/>
          <w:i/>
          <w:sz w:val="24"/>
        </w:rPr>
        <w:t>t</w:t>
      </w:r>
      <w:r>
        <w:rPr>
          <w:b/>
          <w:i/>
          <w:sz w:val="24"/>
        </w:rPr>
        <w:t>he</w:t>
      </w:r>
      <w:r w:rsidRPr="00FE4922">
        <w:rPr>
          <w:b/>
          <w:i/>
          <w:sz w:val="24"/>
        </w:rPr>
        <w:t xml:space="preserve"> person God has called to this area</w:t>
      </w:r>
      <w:r w:rsidRPr="00FE4922">
        <w:rPr>
          <w:b/>
          <w:sz w:val="24"/>
        </w:rPr>
        <w:t xml:space="preserve"> </w:t>
      </w:r>
      <w:r w:rsidRPr="00FE4922">
        <w:rPr>
          <w:sz w:val="24"/>
        </w:rPr>
        <w:t>and to take this chapter to its next level.  The ability to marshal resources in a challenging environment and a sense of humor is always a plus.</w:t>
      </w:r>
    </w:p>
    <w:p w:rsidR="00A12E92" w:rsidRDefault="00A12E92" w:rsidP="00DE3D8D">
      <w:pPr>
        <w:spacing w:line="240" w:lineRule="auto"/>
        <w:contextualSpacing/>
      </w:pPr>
    </w:p>
    <w:sectPr w:rsidR="00A12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CD"/>
    <w:rsid w:val="00182E75"/>
    <w:rsid w:val="008F27CD"/>
    <w:rsid w:val="00A12E92"/>
    <w:rsid w:val="00D21754"/>
    <w:rsid w:val="00D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2984"/>
  <w15:docId w15:val="{BA3F67B0-E65D-428C-9FB8-ACD4C04A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7CD"/>
    <w:pPr>
      <w:spacing w:after="160" w:line="259" w:lineRule="auto"/>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54"/>
    <w:pPr>
      <w:spacing w:after="200" w:line="240"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Beverly Wisdom</cp:lastModifiedBy>
  <cp:revision>2</cp:revision>
  <dcterms:created xsi:type="dcterms:W3CDTF">2020-01-14T00:32:00Z</dcterms:created>
  <dcterms:modified xsi:type="dcterms:W3CDTF">2020-01-14T00:32:00Z</dcterms:modified>
</cp:coreProperties>
</file>